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78649" cy="7867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649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Heading1"/>
        <w:ind w:left="218" w:right="195"/>
        <w:jc w:val="center"/>
      </w:pPr>
      <w:r>
        <w:rPr/>
        <w:t>CHARGE(E)</w:t>
      </w:r>
      <w:r>
        <w:rPr>
          <w:spacing w:val="-3"/>
        </w:rPr>
        <w:t> </w:t>
      </w:r>
      <w:r>
        <w:rPr/>
        <w:t>D’INSERTION SOCIO-PROFESSIONNELLE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EMMAÜS</w:t>
      </w:r>
      <w:r>
        <w:rPr>
          <w:spacing w:val="-4"/>
        </w:rPr>
        <w:t> </w:t>
      </w:r>
      <w:r>
        <w:rPr/>
        <w:t>CAMPÜS</w:t>
      </w:r>
    </w:p>
    <w:p>
      <w:pPr>
        <w:pStyle w:val="BodyText"/>
        <w:rPr>
          <w:b/>
        </w:rPr>
      </w:pPr>
    </w:p>
    <w:p>
      <w:pPr>
        <w:spacing w:before="1"/>
        <w:ind w:left="218" w:right="196" w:firstLine="0"/>
        <w:jc w:val="center"/>
        <w:rPr>
          <w:i/>
          <w:sz w:val="22"/>
        </w:rPr>
      </w:pPr>
      <w:r>
        <w:rPr>
          <w:i/>
          <w:sz w:val="22"/>
        </w:rPr>
        <w:t>Vous êtes intéressée par le secteur de l’insertion professionnelle et par la notion d’accompagnement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global, et pour vous, permettre à des personnes en situation de grande précarité d’accéder à un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emploi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constitue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une part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essentielle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 cet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accompagnement global.</w:t>
      </w:r>
    </w:p>
    <w:p>
      <w:pPr>
        <w:pStyle w:val="BodyText"/>
        <w:spacing w:before="11"/>
        <w:rPr>
          <w:i/>
          <w:sz w:val="14"/>
        </w:rPr>
      </w:pPr>
    </w:p>
    <w:p>
      <w:pPr>
        <w:pStyle w:val="Heading1"/>
        <w:tabs>
          <w:tab w:pos="9168" w:val="left" w:leader="none"/>
        </w:tabs>
        <w:spacing w:before="87"/>
        <w:jc w:val="both"/>
      </w:pPr>
      <w:r>
        <w:rPr>
          <w:rFonts w:ascii="Times New Roman" w:hAnsi="Times New Roman"/>
          <w:b w:val="0"/>
          <w:spacing w:val="-27"/>
          <w:w w:val="100"/>
          <w:shd w:fill="E4E4E4" w:color="auto" w:val="clear"/>
        </w:rPr>
        <w:t> </w:t>
      </w:r>
      <w:r>
        <w:rPr>
          <w:shd w:fill="E4E4E4" w:color="auto" w:val="clear"/>
        </w:rPr>
        <w:t>A</w:t>
      </w:r>
      <w:r>
        <w:rPr>
          <w:spacing w:val="-2"/>
          <w:shd w:fill="E4E4E4" w:color="auto" w:val="clear"/>
        </w:rPr>
        <w:t> </w:t>
      </w:r>
      <w:r>
        <w:rPr>
          <w:shd w:fill="E4E4E4" w:color="auto" w:val="clear"/>
        </w:rPr>
        <w:t>propos</w:t>
      </w:r>
      <w:r>
        <w:rPr>
          <w:spacing w:val="-2"/>
          <w:shd w:fill="E4E4E4" w:color="auto" w:val="clear"/>
        </w:rPr>
        <w:t> </w:t>
      </w:r>
      <w:r>
        <w:rPr>
          <w:shd w:fill="E4E4E4" w:color="auto" w:val="clear"/>
        </w:rPr>
        <w:t>d’Emmaüs</w:t>
      </w:r>
      <w:r>
        <w:rPr>
          <w:spacing w:val="-5"/>
          <w:shd w:fill="E4E4E4" w:color="auto" w:val="clear"/>
        </w:rPr>
        <w:t> </w:t>
      </w:r>
      <w:r>
        <w:rPr>
          <w:shd w:fill="E4E4E4" w:color="auto" w:val="clear"/>
        </w:rPr>
        <w:t>Défi et</w:t>
      </w:r>
      <w:r>
        <w:rPr>
          <w:spacing w:val="-3"/>
          <w:shd w:fill="E4E4E4" w:color="auto" w:val="clear"/>
        </w:rPr>
        <w:t> </w:t>
      </w:r>
      <w:r>
        <w:rPr>
          <w:shd w:fill="E4E4E4" w:color="auto" w:val="clear"/>
        </w:rPr>
        <w:t>Emmaüs</w:t>
      </w:r>
      <w:r>
        <w:rPr>
          <w:spacing w:val="-2"/>
          <w:shd w:fill="E4E4E4" w:color="auto" w:val="clear"/>
        </w:rPr>
        <w:t> </w:t>
      </w:r>
      <w:r>
        <w:rPr>
          <w:shd w:fill="E4E4E4" w:color="auto" w:val="clear"/>
        </w:rPr>
        <w:t>Campüs</w:t>
        <w:tab/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138" w:right="115"/>
        <w:jc w:val="both"/>
      </w:pPr>
      <w:r>
        <w:rPr>
          <w:b/>
        </w:rPr>
        <w:t>L’association Emmaüs Défi </w:t>
      </w:r>
      <w:r>
        <w:rPr/>
        <w:t>permet à des personnes très éloignées de l’emploi, de travailler et de se</w:t>
      </w:r>
      <w:r>
        <w:rPr>
          <w:spacing w:val="1"/>
        </w:rPr>
        <w:t> </w:t>
      </w:r>
      <w:r>
        <w:rPr/>
        <w:t>remettre dans une</w:t>
      </w:r>
      <w:r>
        <w:rPr>
          <w:spacing w:val="1"/>
        </w:rPr>
        <w:t> </w:t>
      </w:r>
      <w:r>
        <w:rPr/>
        <w:t>dynamique</w:t>
      </w:r>
      <w:r>
        <w:rPr>
          <w:spacing w:val="1"/>
        </w:rPr>
        <w:t> </w:t>
      </w:r>
      <w:r>
        <w:rPr/>
        <w:t>d’insertion.</w:t>
      </w:r>
    </w:p>
    <w:p>
      <w:pPr>
        <w:pStyle w:val="BodyText"/>
        <w:ind w:left="138" w:right="111"/>
        <w:jc w:val="both"/>
      </w:pPr>
      <w:r>
        <w:rPr/>
        <w:t>Ce chantier d’insertion, démarré en mai 2007, accueille</w:t>
      </w:r>
      <w:r>
        <w:rPr>
          <w:spacing w:val="1"/>
        </w:rPr>
        <w:t> </w:t>
      </w:r>
      <w:r>
        <w:rPr/>
        <w:t>chaque année 200 salariés en parcours</w:t>
      </w:r>
      <w:r>
        <w:rPr>
          <w:spacing w:val="1"/>
        </w:rPr>
        <w:t> </w:t>
      </w:r>
      <w:r>
        <w:rPr/>
        <w:t>d’insertion</w:t>
      </w:r>
      <w:r>
        <w:rPr>
          <w:spacing w:val="1"/>
        </w:rPr>
        <w:t> </w:t>
      </w:r>
      <w:r>
        <w:rPr/>
        <w:t>dont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centaine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effectuent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activité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vente</w:t>
      </w:r>
      <w:r>
        <w:rPr>
          <w:spacing w:val="1"/>
        </w:rPr>
        <w:t> </w:t>
      </w:r>
      <w:r>
        <w:rPr/>
        <w:t>d’objets</w:t>
      </w:r>
      <w:r>
        <w:rPr>
          <w:spacing w:val="1"/>
        </w:rPr>
        <w:t> </w:t>
      </w:r>
      <w:r>
        <w:rPr/>
        <w:t>d’occasion.</w:t>
      </w:r>
      <w:r>
        <w:rPr>
          <w:spacing w:val="49"/>
        </w:rPr>
        <w:t> </w:t>
      </w:r>
      <w:r>
        <w:rPr/>
        <w:t>Il</w:t>
      </w:r>
      <w:r>
        <w:rPr>
          <w:spacing w:val="-47"/>
        </w:rPr>
        <w:t> </w:t>
      </w:r>
      <w:r>
        <w:rPr/>
        <w:t>compte</w:t>
      </w:r>
      <w:r>
        <w:rPr>
          <w:spacing w:val="-3"/>
        </w:rPr>
        <w:t> </w:t>
      </w:r>
      <w:r>
        <w:rPr/>
        <w:t>également</w:t>
      </w:r>
      <w:r>
        <w:rPr>
          <w:spacing w:val="-2"/>
        </w:rPr>
        <w:t> </w:t>
      </w:r>
      <w:r>
        <w:rPr/>
        <w:t>une</w:t>
      </w:r>
      <w:r>
        <w:rPr>
          <w:spacing w:val="1"/>
        </w:rPr>
        <w:t> </w:t>
      </w:r>
      <w:r>
        <w:rPr/>
        <w:t>soixantaine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salariés</w:t>
      </w:r>
      <w:r>
        <w:rPr>
          <w:spacing w:val="-2"/>
        </w:rPr>
        <w:t> </w:t>
      </w:r>
      <w:r>
        <w:rPr/>
        <w:t>permanents.</w:t>
      </w:r>
    </w:p>
    <w:p>
      <w:pPr>
        <w:pStyle w:val="BodyText"/>
        <w:spacing w:before="1"/>
        <w:ind w:left="138" w:right="111"/>
        <w:jc w:val="both"/>
      </w:pPr>
      <w:r>
        <w:rPr/>
        <w:t>Emmaüs Défi a également, depuis sa création, créé divers dispositifs innovants d’insertion sociale :</w:t>
      </w:r>
      <w:r>
        <w:rPr>
          <w:spacing w:val="1"/>
        </w:rPr>
        <w:t> </w:t>
      </w:r>
      <w:r>
        <w:rPr/>
        <w:t>Dispositif</w:t>
      </w:r>
      <w:r>
        <w:rPr>
          <w:spacing w:val="-1"/>
        </w:rPr>
        <w:t> </w:t>
      </w:r>
      <w:r>
        <w:rPr/>
        <w:t>Premières Heures,</w:t>
      </w:r>
      <w:r>
        <w:rPr>
          <w:spacing w:val="-1"/>
        </w:rPr>
        <w:t> </w:t>
      </w:r>
      <w:r>
        <w:rPr/>
        <w:t>Convergence,</w:t>
      </w:r>
      <w:r>
        <w:rPr>
          <w:spacing w:val="1"/>
        </w:rPr>
        <w:t> </w:t>
      </w:r>
      <w:r>
        <w:rPr/>
        <w:t>Banque</w:t>
      </w:r>
      <w:r>
        <w:rPr>
          <w:spacing w:val="-2"/>
        </w:rPr>
        <w:t> </w:t>
      </w:r>
      <w:r>
        <w:rPr/>
        <w:t>Solidaire de</w:t>
      </w:r>
      <w:r>
        <w:rPr>
          <w:spacing w:val="1"/>
        </w:rPr>
        <w:t> </w:t>
      </w:r>
      <w:r>
        <w:rPr/>
        <w:t>l’Equipement.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38" w:right="145"/>
      </w:pPr>
      <w:r>
        <w:rPr>
          <w:b/>
        </w:rPr>
        <w:t>Le projet Emmaüs Campüs : </w:t>
      </w:r>
      <w:r>
        <w:rPr/>
        <w:t>la crise sanitaire a exacerbé les difficultés auxquelles font face les</w:t>
      </w:r>
      <w:r>
        <w:rPr>
          <w:spacing w:val="1"/>
        </w:rPr>
        <w:t> </w:t>
      </w:r>
      <w:r>
        <w:rPr/>
        <w:t>personnes les plus précaires, et parmi elles, les jeunes et les étudiants ; leurs difficultés à se nourrir,</w:t>
      </w:r>
      <w:r>
        <w:rPr>
          <w:spacing w:val="1"/>
        </w:rPr>
        <w:t> </w:t>
      </w:r>
      <w:r>
        <w:rPr/>
        <w:t>se soigner et plus généralement à subvenir à leurs besoins du quotidien se sont accrues mais sont</w:t>
      </w:r>
      <w:r>
        <w:rPr>
          <w:spacing w:val="1"/>
        </w:rPr>
        <w:t> </w:t>
      </w:r>
      <w:r>
        <w:rPr/>
        <w:t>néanmoins structurelles. Face à ce constat est né le projet « Emmaüs Campüs ». Ses objectifs sont de</w:t>
      </w:r>
      <w:r>
        <w:rPr>
          <w:spacing w:val="-47"/>
        </w:rPr>
        <w:t> </w:t>
      </w:r>
      <w:r>
        <w:rPr/>
        <w:t>développer les capacités d’accompagnement à l’insertion professionnelle d’Emmaüs Défi en ouvrant</w:t>
      </w:r>
      <w:r>
        <w:rPr>
          <w:spacing w:val="1"/>
        </w:rPr>
        <w:t> </w:t>
      </w:r>
      <w:r>
        <w:rPr/>
        <w:t>un second chantier d’insertion et de contribuer à réduire la précarité des jeunes. L’ouverture de</w:t>
      </w:r>
      <w:r>
        <w:rPr>
          <w:spacing w:val="1"/>
        </w:rPr>
        <w:t> </w:t>
      </w:r>
      <w:r>
        <w:rPr/>
        <w:t>boutiques proches des</w:t>
      </w:r>
      <w:r>
        <w:rPr>
          <w:spacing w:val="1"/>
        </w:rPr>
        <w:t> </w:t>
      </w:r>
      <w:r>
        <w:rPr/>
        <w:t>universités,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mise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place</w:t>
      </w:r>
      <w:r>
        <w:rPr>
          <w:spacing w:val="1"/>
        </w:rPr>
        <w:t> </w:t>
      </w:r>
      <w:r>
        <w:rPr/>
        <w:t>d’une</w:t>
      </w:r>
      <w:r>
        <w:rPr>
          <w:spacing w:val="1"/>
        </w:rPr>
        <w:t> </w:t>
      </w:r>
      <w:r>
        <w:rPr/>
        <w:t>politique</w:t>
      </w:r>
      <w:r>
        <w:rPr>
          <w:spacing w:val="-2"/>
        </w:rPr>
        <w:t> </w:t>
      </w:r>
      <w:r>
        <w:rPr/>
        <w:t>tarifaire</w:t>
      </w:r>
      <w:r>
        <w:rPr>
          <w:spacing w:val="-3"/>
        </w:rPr>
        <w:t> </w:t>
      </w:r>
      <w:r>
        <w:rPr/>
        <w:t>spécifique</w:t>
      </w:r>
      <w:r>
        <w:rPr>
          <w:spacing w:val="1"/>
        </w:rPr>
        <w:t> </w:t>
      </w:r>
      <w:r>
        <w:rPr/>
        <w:t>et</w:t>
      </w:r>
    </w:p>
    <w:p>
      <w:pPr>
        <w:pStyle w:val="BodyText"/>
        <w:ind w:left="138" w:right="270"/>
      </w:pPr>
      <w:r>
        <w:rPr/>
        <w:t>l’organisation de ventes spéciales, permettra d’aider les jeunes tout en remobilisant par l’emploi de</w:t>
      </w:r>
      <w:r>
        <w:rPr>
          <w:spacing w:val="-47"/>
        </w:rPr>
        <w:t> </w:t>
      </w:r>
      <w:r>
        <w:rPr/>
        <w:t>nouveaux</w:t>
      </w:r>
      <w:r>
        <w:rPr>
          <w:spacing w:val="-2"/>
        </w:rPr>
        <w:t> </w:t>
      </w:r>
      <w:r>
        <w:rPr/>
        <w:t>salariés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insertion</w:t>
      </w:r>
      <w:r>
        <w:rPr>
          <w:spacing w:val="-3"/>
        </w:rPr>
        <w:t> </w:t>
      </w:r>
      <w:r>
        <w:rPr/>
        <w:t>autour</w:t>
      </w:r>
      <w:r>
        <w:rPr>
          <w:spacing w:val="-1"/>
        </w:rPr>
        <w:t> </w:t>
      </w:r>
      <w:r>
        <w:rPr/>
        <w:t>d’activités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collecte,</w:t>
      </w:r>
      <w:r>
        <w:rPr>
          <w:spacing w:val="-3"/>
        </w:rPr>
        <w:t> </w:t>
      </w:r>
      <w:r>
        <w:rPr/>
        <w:t>tri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vente d’objets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seconde</w:t>
      </w:r>
      <w:r>
        <w:rPr>
          <w:spacing w:val="-3"/>
        </w:rPr>
        <w:t> </w:t>
      </w:r>
      <w:r>
        <w:rPr/>
        <w:t>main.</w:t>
      </w:r>
    </w:p>
    <w:p>
      <w:pPr>
        <w:pStyle w:val="BodyText"/>
        <w:spacing w:before="10"/>
      </w:pPr>
    </w:p>
    <w:p>
      <w:pPr>
        <w:pStyle w:val="BodyText"/>
        <w:ind w:left="138" w:right="172"/>
      </w:pPr>
      <w:r>
        <w:rPr/>
        <w:t>Le projet Emmaüs Campüs a vu le jour fin 2021 et compte aujourd’hui 15 salariés en insertion et 4</w:t>
      </w:r>
      <w:r>
        <w:rPr>
          <w:spacing w:val="1"/>
        </w:rPr>
        <w:t> </w:t>
      </w:r>
      <w:r>
        <w:rPr/>
        <w:t>salariés permanents répartis sur 2 sites : un site de collecte et de tri localisé à Paris 18 et une salle de</w:t>
      </w:r>
      <w:r>
        <w:rPr>
          <w:spacing w:val="-47"/>
        </w:rPr>
        <w:t> </w:t>
      </w:r>
      <w:r>
        <w:rPr/>
        <w:t>vente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Paris</w:t>
      </w:r>
      <w:r>
        <w:rPr>
          <w:spacing w:val="-2"/>
        </w:rPr>
        <w:t> </w:t>
      </w:r>
      <w:r>
        <w:rPr/>
        <w:t>13.</w:t>
      </w:r>
      <w:r>
        <w:rPr>
          <w:spacing w:val="-2"/>
        </w:rPr>
        <w:t> </w:t>
      </w:r>
      <w:r>
        <w:rPr/>
        <w:t>L’objectif</w:t>
      </w:r>
      <w:r>
        <w:rPr>
          <w:spacing w:val="-3"/>
        </w:rPr>
        <w:t> </w:t>
      </w:r>
      <w:r>
        <w:rPr/>
        <w:t>est de</w:t>
      </w:r>
      <w:r>
        <w:rPr>
          <w:spacing w:val="-3"/>
        </w:rPr>
        <w:t> </w:t>
      </w:r>
      <w:r>
        <w:rPr/>
        <w:t>monter à une</w:t>
      </w:r>
      <w:r>
        <w:rPr>
          <w:spacing w:val="-3"/>
        </w:rPr>
        <w:t> </w:t>
      </w:r>
      <w:r>
        <w:rPr/>
        <w:t>centaine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salariés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insertion</w:t>
      </w:r>
      <w:r>
        <w:rPr>
          <w:spacing w:val="-4"/>
        </w:rPr>
        <w:t> </w:t>
      </w:r>
      <w:r>
        <w:rPr/>
        <w:t>d’ici 2024.</w:t>
      </w:r>
    </w:p>
    <w:p>
      <w:pPr>
        <w:pStyle w:val="BodyText"/>
        <w:spacing w:before="10"/>
      </w:pPr>
    </w:p>
    <w:p>
      <w:pPr>
        <w:pStyle w:val="BodyText"/>
        <w:spacing w:before="1"/>
        <w:ind w:left="138"/>
      </w:pPr>
      <w:r>
        <w:rPr/>
        <w:t>Une</w:t>
      </w:r>
      <w:r>
        <w:rPr>
          <w:spacing w:val="1"/>
        </w:rPr>
        <w:t> </w:t>
      </w:r>
      <w:r>
        <w:rPr/>
        <w:t>seconde</w:t>
      </w:r>
      <w:r>
        <w:rPr>
          <w:spacing w:val="-2"/>
        </w:rPr>
        <w:t> </w:t>
      </w:r>
      <w:r>
        <w:rPr/>
        <w:t>salle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vente</w:t>
      </w:r>
      <w:r>
        <w:rPr>
          <w:spacing w:val="-1"/>
        </w:rPr>
        <w:t> </w:t>
      </w:r>
      <w:r>
        <w:rPr/>
        <w:t>va</w:t>
      </w:r>
      <w:r>
        <w:rPr>
          <w:spacing w:val="-2"/>
        </w:rPr>
        <w:t> </w:t>
      </w:r>
      <w:r>
        <w:rPr/>
        <w:t>ouvrir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Paris</w:t>
      </w:r>
      <w:r>
        <w:rPr>
          <w:spacing w:val="-3"/>
        </w:rPr>
        <w:t> </w:t>
      </w:r>
      <w:r>
        <w:rPr/>
        <w:t>5 d’ici fin</w:t>
      </w:r>
      <w:r>
        <w:rPr>
          <w:spacing w:val="-4"/>
        </w:rPr>
        <w:t> </w:t>
      </w:r>
      <w:r>
        <w:rPr/>
        <w:t>2022.</w:t>
      </w:r>
    </w:p>
    <w:p>
      <w:pPr>
        <w:pStyle w:val="BodyText"/>
        <w:spacing w:before="5"/>
        <w:rPr>
          <w:sz w:val="18"/>
        </w:rPr>
      </w:pPr>
    </w:p>
    <w:p>
      <w:pPr>
        <w:pStyle w:val="Heading1"/>
        <w:tabs>
          <w:tab w:pos="9168" w:val="left" w:leader="none"/>
        </w:tabs>
        <w:jc w:val="both"/>
      </w:pPr>
      <w:r>
        <w:rPr>
          <w:spacing w:val="-22"/>
          <w:w w:val="100"/>
          <w:shd w:fill="E4E4E4" w:color="auto" w:val="clear"/>
        </w:rPr>
        <w:t> </w:t>
      </w:r>
      <w:r>
        <w:rPr>
          <w:shd w:fill="E4E4E4" w:color="auto" w:val="clear"/>
        </w:rPr>
        <w:t>Description</w:t>
      </w:r>
      <w:r>
        <w:rPr>
          <w:spacing w:val="-3"/>
          <w:shd w:fill="E4E4E4" w:color="auto" w:val="clear"/>
        </w:rPr>
        <w:t> </w:t>
      </w:r>
      <w:r>
        <w:rPr>
          <w:shd w:fill="E4E4E4" w:color="auto" w:val="clear"/>
        </w:rPr>
        <w:t>du</w:t>
      </w:r>
      <w:r>
        <w:rPr>
          <w:spacing w:val="-4"/>
          <w:shd w:fill="E4E4E4" w:color="auto" w:val="clear"/>
        </w:rPr>
        <w:t> </w:t>
      </w:r>
      <w:r>
        <w:rPr>
          <w:shd w:fill="E4E4E4" w:color="auto" w:val="clear"/>
        </w:rPr>
        <w:t>poste</w:t>
        <w:tab/>
      </w:r>
    </w:p>
    <w:p>
      <w:pPr>
        <w:pStyle w:val="BodyText"/>
        <w:rPr>
          <w:b/>
        </w:rPr>
      </w:pPr>
    </w:p>
    <w:p>
      <w:pPr>
        <w:pStyle w:val="BodyText"/>
        <w:ind w:left="138" w:right="111"/>
        <w:jc w:val="both"/>
      </w:pPr>
      <w:r>
        <w:rPr/>
        <w:t>Le/la Chargé.e d’Insertion socio-professionnelle accompagne une vingtaine de salariés en CDDI dans</w:t>
      </w:r>
      <w:r>
        <w:rPr>
          <w:spacing w:val="1"/>
        </w:rPr>
        <w:t> </w:t>
      </w:r>
      <w:r>
        <w:rPr/>
        <w:t>leur parcours professionnel, en leur apportant également un soutien sur les problématiques liées au</w:t>
      </w:r>
      <w:r>
        <w:rPr>
          <w:spacing w:val="1"/>
        </w:rPr>
        <w:t> </w:t>
      </w:r>
      <w:r>
        <w:rPr/>
        <w:t>logement</w:t>
      </w:r>
      <w:r>
        <w:rPr>
          <w:spacing w:val="-3"/>
        </w:rPr>
        <w:t> </w:t>
      </w:r>
      <w:r>
        <w:rPr/>
        <w:t>et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santé.</w:t>
      </w:r>
      <w:r>
        <w:rPr>
          <w:spacing w:val="-4"/>
        </w:rPr>
        <w:t> </w:t>
      </w:r>
      <w:r>
        <w:rPr/>
        <w:t>Il/elle</w:t>
      </w:r>
      <w:r>
        <w:rPr>
          <w:spacing w:val="-1"/>
        </w:rPr>
        <w:t> </w:t>
      </w:r>
      <w:r>
        <w:rPr/>
        <w:t>est rattaché(e)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Responsable de l’Accompagnement.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/>
        <w:jc w:val="both"/>
      </w:pPr>
      <w:r>
        <w:rPr/>
        <w:t>Le poste</w:t>
      </w:r>
      <w:r>
        <w:rPr>
          <w:spacing w:val="-3"/>
        </w:rPr>
        <w:t> </w:t>
      </w:r>
      <w:r>
        <w:rPr/>
        <w:t>est</w:t>
      </w:r>
      <w:r>
        <w:rPr>
          <w:spacing w:val="-1"/>
        </w:rPr>
        <w:t> </w:t>
      </w:r>
      <w:r>
        <w:rPr/>
        <w:t>localisé</w:t>
      </w:r>
      <w:r>
        <w:rPr>
          <w:spacing w:val="-1"/>
        </w:rPr>
        <w:t> </w:t>
      </w:r>
      <w:r>
        <w:rPr/>
        <w:t>sur</w:t>
      </w:r>
      <w:r>
        <w:rPr>
          <w:spacing w:val="-2"/>
        </w:rPr>
        <w:t> </w:t>
      </w:r>
      <w:r>
        <w:rPr/>
        <w:t>les</w:t>
      </w:r>
      <w:r>
        <w:rPr>
          <w:spacing w:val="-4"/>
        </w:rPr>
        <w:t> </w:t>
      </w:r>
      <w:r>
        <w:rPr/>
        <w:t>différents sites</w:t>
      </w:r>
      <w:r>
        <w:rPr>
          <w:spacing w:val="-1"/>
        </w:rPr>
        <w:t> </w:t>
      </w:r>
      <w:r>
        <w:rPr/>
        <w:t>d’Emmaüs</w:t>
      </w:r>
      <w:r>
        <w:rPr>
          <w:spacing w:val="-3"/>
        </w:rPr>
        <w:t> </w:t>
      </w:r>
      <w:r>
        <w:rPr/>
        <w:t>Campüs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Paris</w:t>
      </w:r>
      <w:r>
        <w:rPr>
          <w:spacing w:val="-1"/>
        </w:rPr>
        <w:t> </w:t>
      </w:r>
      <w:r>
        <w:rPr/>
        <w:t>18</w:t>
      </w:r>
      <w:r>
        <w:rPr>
          <w:vertAlign w:val="superscript"/>
        </w:rPr>
        <w:t>e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13è</w:t>
      </w:r>
      <w:r>
        <w:rPr>
          <w:spacing w:val="-3"/>
          <w:vertAlign w:val="baseline"/>
        </w:rPr>
        <w:t> </w:t>
      </w:r>
      <w:r>
        <w:rPr>
          <w:vertAlign w:val="baseline"/>
        </w:rPr>
        <w:t>et</w:t>
      </w:r>
      <w:r>
        <w:rPr>
          <w:spacing w:val="-2"/>
          <w:vertAlign w:val="baseline"/>
        </w:rPr>
        <w:t> </w:t>
      </w:r>
      <w:r>
        <w:rPr>
          <w:vertAlign w:val="baseline"/>
        </w:rPr>
        <w:t>5è.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tabs>
          <w:tab w:pos="9168" w:val="left" w:leader="none"/>
        </w:tabs>
      </w:pPr>
      <w:r>
        <w:rPr>
          <w:spacing w:val="-22"/>
          <w:w w:val="100"/>
          <w:shd w:fill="E4E4E4" w:color="auto" w:val="clear"/>
        </w:rPr>
        <w:t> </w:t>
      </w:r>
      <w:r>
        <w:rPr>
          <w:shd w:fill="E4E4E4" w:color="auto" w:val="clear"/>
        </w:rPr>
        <w:t>Tâches</w:t>
      </w:r>
      <w:r>
        <w:rPr>
          <w:spacing w:val="-3"/>
          <w:shd w:fill="E4E4E4" w:color="auto" w:val="clear"/>
        </w:rPr>
        <w:t> </w:t>
      </w:r>
      <w:r>
        <w:rPr>
          <w:shd w:fill="E4E4E4" w:color="auto" w:val="clear"/>
        </w:rPr>
        <w:t>principales</w:t>
        <w:tab/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46" w:val="left" w:leader="none"/>
          <w:tab w:pos="847" w:val="left" w:leader="none"/>
        </w:tabs>
        <w:spacing w:line="240" w:lineRule="auto" w:before="0" w:after="0"/>
        <w:ind w:left="846" w:right="0" w:hanging="349"/>
        <w:jc w:val="left"/>
        <w:rPr>
          <w:sz w:val="22"/>
        </w:rPr>
      </w:pPr>
      <w:r>
        <w:rPr>
          <w:sz w:val="22"/>
        </w:rPr>
        <w:t>Accueillir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accompagner</w:t>
      </w:r>
      <w:r>
        <w:rPr>
          <w:spacing w:val="-1"/>
          <w:sz w:val="22"/>
        </w:rPr>
        <w:t> </w:t>
      </w:r>
      <w:r>
        <w:rPr>
          <w:sz w:val="22"/>
        </w:rPr>
        <w:t>individuellement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collectivement</w:t>
      </w:r>
      <w:r>
        <w:rPr>
          <w:spacing w:val="-3"/>
          <w:sz w:val="22"/>
        </w:rPr>
        <w:t> </w:t>
      </w:r>
      <w:r>
        <w:rPr>
          <w:sz w:val="22"/>
        </w:rPr>
        <w:t>les salariés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CDDI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  <w:tab w:pos="847" w:val="left" w:leader="none"/>
        </w:tabs>
        <w:spacing w:line="240" w:lineRule="auto" w:before="1" w:after="0"/>
        <w:ind w:left="858" w:right="113" w:hanging="360"/>
        <w:jc w:val="left"/>
        <w:rPr>
          <w:sz w:val="22"/>
        </w:rPr>
      </w:pPr>
      <w:r>
        <w:rPr>
          <w:sz w:val="22"/>
        </w:rPr>
        <w:t>Mener</w:t>
      </w:r>
      <w:r>
        <w:rPr>
          <w:spacing w:val="38"/>
          <w:sz w:val="22"/>
        </w:rPr>
        <w:t> </w:t>
      </w:r>
      <w:r>
        <w:rPr>
          <w:sz w:val="22"/>
        </w:rPr>
        <w:t>un</w:t>
      </w:r>
      <w:r>
        <w:rPr>
          <w:spacing w:val="37"/>
          <w:sz w:val="22"/>
        </w:rPr>
        <w:t> </w:t>
      </w:r>
      <w:r>
        <w:rPr>
          <w:sz w:val="22"/>
        </w:rPr>
        <w:t>entretien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36"/>
          <w:sz w:val="22"/>
        </w:rPr>
        <w:t> </w:t>
      </w:r>
      <w:r>
        <w:rPr>
          <w:sz w:val="22"/>
        </w:rPr>
        <w:t>observation,</w:t>
      </w:r>
      <w:r>
        <w:rPr>
          <w:spacing w:val="38"/>
          <w:sz w:val="22"/>
        </w:rPr>
        <w:t> </w:t>
      </w:r>
      <w:r>
        <w:rPr>
          <w:sz w:val="22"/>
        </w:rPr>
        <w:t>écoute,</w:t>
      </w:r>
      <w:r>
        <w:rPr>
          <w:spacing w:val="41"/>
          <w:sz w:val="22"/>
        </w:rPr>
        <w:t> </w:t>
      </w:r>
      <w:r>
        <w:rPr>
          <w:sz w:val="22"/>
        </w:rPr>
        <w:t>conseil,</w:t>
      </w:r>
      <w:r>
        <w:rPr>
          <w:spacing w:val="40"/>
          <w:sz w:val="22"/>
        </w:rPr>
        <w:t> </w:t>
      </w:r>
      <w:r>
        <w:rPr>
          <w:sz w:val="22"/>
        </w:rPr>
        <w:t>identification</w:t>
      </w:r>
      <w:r>
        <w:rPr>
          <w:spacing w:val="37"/>
          <w:sz w:val="22"/>
        </w:rPr>
        <w:t> </w:t>
      </w:r>
      <w:r>
        <w:rPr>
          <w:sz w:val="22"/>
        </w:rPr>
        <w:t>des</w:t>
      </w:r>
      <w:r>
        <w:rPr>
          <w:spacing w:val="39"/>
          <w:sz w:val="22"/>
        </w:rPr>
        <w:t> </w:t>
      </w:r>
      <w:r>
        <w:rPr>
          <w:sz w:val="22"/>
        </w:rPr>
        <w:t>besoins</w:t>
      </w:r>
      <w:r>
        <w:rPr>
          <w:spacing w:val="36"/>
          <w:sz w:val="22"/>
        </w:rPr>
        <w:t> </w:t>
      </w:r>
      <w:r>
        <w:rPr>
          <w:sz w:val="22"/>
        </w:rPr>
        <w:t>et</w:t>
      </w:r>
      <w:r>
        <w:rPr>
          <w:spacing w:val="41"/>
          <w:sz w:val="22"/>
        </w:rPr>
        <w:t> </w:t>
      </w:r>
      <w:r>
        <w:rPr>
          <w:sz w:val="22"/>
        </w:rPr>
        <w:t>du</w:t>
      </w:r>
      <w:r>
        <w:rPr>
          <w:spacing w:val="37"/>
          <w:sz w:val="22"/>
        </w:rPr>
        <w:t> </w:t>
      </w:r>
      <w:r>
        <w:rPr>
          <w:sz w:val="22"/>
        </w:rPr>
        <w:t>projet</w:t>
      </w:r>
      <w:r>
        <w:rPr>
          <w:spacing w:val="-46"/>
          <w:sz w:val="22"/>
        </w:rPr>
        <w:t> </w:t>
      </w:r>
      <w:r>
        <w:rPr>
          <w:sz w:val="22"/>
        </w:rPr>
        <w:t>professionnel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salarié,</w:t>
      </w:r>
      <w:r>
        <w:rPr>
          <w:spacing w:val="-2"/>
          <w:sz w:val="22"/>
        </w:rPr>
        <w:t> </w:t>
      </w:r>
      <w:r>
        <w:rPr>
          <w:sz w:val="22"/>
        </w:rPr>
        <w:t>orientation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  <w:tab w:pos="847" w:val="left" w:leader="none"/>
        </w:tabs>
        <w:spacing w:line="240" w:lineRule="auto" w:before="0" w:after="0"/>
        <w:ind w:left="858" w:right="112" w:hanging="360"/>
        <w:jc w:val="left"/>
        <w:rPr>
          <w:sz w:val="22"/>
        </w:rPr>
      </w:pPr>
      <w:r>
        <w:rPr>
          <w:sz w:val="22"/>
        </w:rPr>
        <w:t>Mettre</w:t>
      </w:r>
      <w:r>
        <w:rPr>
          <w:spacing w:val="23"/>
          <w:sz w:val="22"/>
        </w:rPr>
        <w:t> </w:t>
      </w:r>
      <w:r>
        <w:rPr>
          <w:sz w:val="22"/>
        </w:rPr>
        <w:t>en</w:t>
      </w:r>
      <w:r>
        <w:rPr>
          <w:spacing w:val="23"/>
          <w:sz w:val="22"/>
        </w:rPr>
        <w:t> </w:t>
      </w:r>
      <w:r>
        <w:rPr>
          <w:sz w:val="22"/>
        </w:rPr>
        <w:t>œuvre</w:t>
      </w:r>
      <w:r>
        <w:rPr>
          <w:spacing w:val="23"/>
          <w:sz w:val="22"/>
        </w:rPr>
        <w:t> </w:t>
      </w:r>
      <w:r>
        <w:rPr>
          <w:sz w:val="22"/>
        </w:rPr>
        <w:t>des</w:t>
      </w:r>
      <w:r>
        <w:rPr>
          <w:spacing w:val="23"/>
          <w:sz w:val="22"/>
        </w:rPr>
        <w:t> </w:t>
      </w:r>
      <w:r>
        <w:rPr>
          <w:sz w:val="22"/>
        </w:rPr>
        <w:t>actions</w:t>
      </w:r>
      <w:r>
        <w:rPr>
          <w:spacing w:val="24"/>
          <w:sz w:val="22"/>
        </w:rPr>
        <w:t> </w:t>
      </w:r>
      <w:r>
        <w:rPr>
          <w:sz w:val="22"/>
        </w:rPr>
        <w:t>adaptées</w:t>
      </w:r>
      <w:r>
        <w:rPr>
          <w:spacing w:val="23"/>
          <w:sz w:val="22"/>
        </w:rPr>
        <w:t> </w:t>
      </w:r>
      <w:r>
        <w:rPr>
          <w:sz w:val="22"/>
        </w:rPr>
        <w:t>et</w:t>
      </w:r>
      <w:r>
        <w:rPr>
          <w:spacing w:val="21"/>
          <w:sz w:val="22"/>
        </w:rPr>
        <w:t> </w:t>
      </w:r>
      <w:r>
        <w:rPr>
          <w:sz w:val="22"/>
        </w:rPr>
        <w:t>concrètes</w:t>
      </w:r>
      <w:r>
        <w:rPr>
          <w:spacing w:val="22"/>
          <w:sz w:val="22"/>
        </w:rPr>
        <w:t> </w:t>
      </w:r>
      <w:r>
        <w:rPr>
          <w:sz w:val="22"/>
        </w:rPr>
        <w:t>permettant</w:t>
      </w:r>
      <w:r>
        <w:rPr>
          <w:spacing w:val="23"/>
          <w:sz w:val="22"/>
        </w:rPr>
        <w:t> </w:t>
      </w:r>
      <w:r>
        <w:rPr>
          <w:sz w:val="22"/>
        </w:rPr>
        <w:t>d’inscrire</w:t>
      </w:r>
      <w:r>
        <w:rPr>
          <w:spacing w:val="24"/>
          <w:sz w:val="22"/>
        </w:rPr>
        <w:t> </w:t>
      </w:r>
      <w:r>
        <w:rPr>
          <w:sz w:val="22"/>
        </w:rPr>
        <w:t>les</w:t>
      </w:r>
      <w:r>
        <w:rPr>
          <w:spacing w:val="21"/>
          <w:sz w:val="22"/>
        </w:rPr>
        <w:t> </w:t>
      </w:r>
      <w:r>
        <w:rPr>
          <w:sz w:val="22"/>
        </w:rPr>
        <w:t>salariés</w:t>
      </w:r>
      <w:r>
        <w:rPr>
          <w:spacing w:val="23"/>
          <w:sz w:val="22"/>
        </w:rPr>
        <w:t> </w:t>
      </w:r>
      <w:r>
        <w:rPr>
          <w:sz w:val="22"/>
        </w:rPr>
        <w:t>dans</w:t>
      </w:r>
      <w:r>
        <w:rPr>
          <w:spacing w:val="-46"/>
          <w:sz w:val="22"/>
        </w:rPr>
        <w:t> </w:t>
      </w:r>
      <w:r>
        <w:rPr>
          <w:sz w:val="22"/>
        </w:rPr>
        <w:t>une dynamique</w:t>
      </w:r>
      <w:r>
        <w:rPr>
          <w:spacing w:val="-2"/>
          <w:sz w:val="22"/>
        </w:rPr>
        <w:t> </w:t>
      </w:r>
      <w:r>
        <w:rPr>
          <w:sz w:val="22"/>
        </w:rPr>
        <w:t>d’insertion</w:t>
      </w:r>
      <w:r>
        <w:rPr>
          <w:spacing w:val="-1"/>
          <w:sz w:val="22"/>
        </w:rPr>
        <w:t> </w:t>
      </w:r>
      <w:r>
        <w:rPr>
          <w:sz w:val="22"/>
        </w:rPr>
        <w:t>socioprofessionnelle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  <w:tab w:pos="847" w:val="left" w:leader="none"/>
        </w:tabs>
        <w:spacing w:line="240" w:lineRule="auto" w:before="0" w:after="0"/>
        <w:ind w:left="846" w:right="0" w:hanging="349"/>
        <w:jc w:val="left"/>
        <w:rPr>
          <w:sz w:val="22"/>
        </w:rPr>
      </w:pPr>
      <w:r>
        <w:rPr>
          <w:sz w:val="22"/>
        </w:rPr>
        <w:t>Créer,</w:t>
      </w:r>
      <w:r>
        <w:rPr>
          <w:spacing w:val="-3"/>
          <w:sz w:val="22"/>
        </w:rPr>
        <w:t> </w:t>
      </w:r>
      <w:r>
        <w:rPr>
          <w:sz w:val="22"/>
        </w:rPr>
        <w:t>mobiliser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développer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réseau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partenaires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680" w:bottom="280" w:left="1280" w:right="1300"/>
        </w:sectPr>
      </w:pPr>
    </w:p>
    <w:p>
      <w:pPr>
        <w:pStyle w:val="ListParagraph"/>
        <w:numPr>
          <w:ilvl w:val="0"/>
          <w:numId w:val="1"/>
        </w:numPr>
        <w:tabs>
          <w:tab w:pos="846" w:val="left" w:leader="none"/>
          <w:tab w:pos="847" w:val="left" w:leader="none"/>
        </w:tabs>
        <w:spacing w:line="240" w:lineRule="auto" w:before="87" w:after="0"/>
        <w:ind w:left="858" w:right="114" w:hanging="360"/>
        <w:jc w:val="left"/>
        <w:rPr>
          <w:sz w:val="22"/>
        </w:rPr>
      </w:pPr>
      <w:r>
        <w:rPr>
          <w:sz w:val="22"/>
        </w:rPr>
        <w:t>Travailler</w:t>
      </w:r>
      <w:r>
        <w:rPr>
          <w:spacing w:val="37"/>
          <w:sz w:val="22"/>
        </w:rPr>
        <w:t> </w:t>
      </w:r>
      <w:r>
        <w:rPr>
          <w:sz w:val="22"/>
        </w:rPr>
        <w:t>en</w:t>
      </w:r>
      <w:r>
        <w:rPr>
          <w:spacing w:val="36"/>
          <w:sz w:val="22"/>
        </w:rPr>
        <w:t> </w:t>
      </w:r>
      <w:r>
        <w:rPr>
          <w:sz w:val="22"/>
        </w:rPr>
        <w:t>collaboration</w:t>
      </w:r>
      <w:r>
        <w:rPr>
          <w:spacing w:val="36"/>
          <w:sz w:val="22"/>
        </w:rPr>
        <w:t> </w:t>
      </w:r>
      <w:r>
        <w:rPr>
          <w:sz w:val="22"/>
        </w:rPr>
        <w:t>étroite</w:t>
      </w:r>
      <w:r>
        <w:rPr>
          <w:spacing w:val="37"/>
          <w:sz w:val="22"/>
        </w:rPr>
        <w:t> </w:t>
      </w:r>
      <w:r>
        <w:rPr>
          <w:sz w:val="22"/>
        </w:rPr>
        <w:t>avec</w:t>
      </w:r>
      <w:r>
        <w:rPr>
          <w:spacing w:val="37"/>
          <w:sz w:val="22"/>
        </w:rPr>
        <w:t> </w:t>
      </w:r>
      <w:r>
        <w:rPr>
          <w:sz w:val="22"/>
        </w:rPr>
        <w:t>les</w:t>
      </w:r>
      <w:r>
        <w:rPr>
          <w:spacing w:val="34"/>
          <w:sz w:val="22"/>
        </w:rPr>
        <w:t> </w:t>
      </w:r>
      <w:r>
        <w:rPr>
          <w:sz w:val="22"/>
        </w:rPr>
        <w:t>encadrants</w:t>
      </w:r>
      <w:r>
        <w:rPr>
          <w:spacing w:val="35"/>
          <w:sz w:val="22"/>
        </w:rPr>
        <w:t> </w:t>
      </w:r>
      <w:r>
        <w:rPr>
          <w:sz w:val="22"/>
        </w:rPr>
        <w:t>techniques,</w:t>
      </w:r>
      <w:r>
        <w:rPr>
          <w:spacing w:val="34"/>
          <w:sz w:val="22"/>
        </w:rPr>
        <w:t> </w:t>
      </w:r>
      <w:r>
        <w:rPr>
          <w:sz w:val="22"/>
        </w:rPr>
        <w:t>les</w:t>
      </w:r>
      <w:r>
        <w:rPr>
          <w:spacing w:val="34"/>
          <w:sz w:val="22"/>
        </w:rPr>
        <w:t> </w:t>
      </w:r>
      <w:r>
        <w:rPr>
          <w:sz w:val="22"/>
        </w:rPr>
        <w:t>bénévoles,</w:t>
      </w:r>
      <w:r>
        <w:rPr>
          <w:spacing w:val="34"/>
          <w:sz w:val="22"/>
        </w:rPr>
        <w:t> </w:t>
      </w:r>
      <w:r>
        <w:rPr>
          <w:sz w:val="22"/>
        </w:rPr>
        <w:t>les</w:t>
      </w:r>
      <w:r>
        <w:rPr>
          <w:spacing w:val="-47"/>
          <w:sz w:val="22"/>
        </w:rPr>
        <w:t> </w:t>
      </w:r>
      <w:r>
        <w:rPr>
          <w:sz w:val="22"/>
        </w:rPr>
        <w:t>orienteurs.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  <w:tab w:pos="847" w:val="left" w:leader="none"/>
        </w:tabs>
        <w:spacing w:line="240" w:lineRule="auto" w:before="0" w:after="0"/>
        <w:ind w:left="846" w:right="0" w:hanging="349"/>
        <w:jc w:val="left"/>
        <w:rPr>
          <w:sz w:val="22"/>
        </w:rPr>
      </w:pPr>
      <w:r>
        <w:rPr>
          <w:sz w:val="22"/>
        </w:rPr>
        <w:t>Travailler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lien</w:t>
      </w:r>
      <w:r>
        <w:rPr>
          <w:spacing w:val="-1"/>
          <w:sz w:val="22"/>
        </w:rPr>
        <w:t> </w:t>
      </w:r>
      <w:r>
        <w:rPr>
          <w:sz w:val="22"/>
        </w:rPr>
        <w:t>avec les</w:t>
      </w:r>
      <w:r>
        <w:rPr>
          <w:spacing w:val="-1"/>
          <w:sz w:val="22"/>
        </w:rPr>
        <w:t> </w:t>
      </w:r>
      <w:r>
        <w:rPr>
          <w:sz w:val="22"/>
        </w:rPr>
        <w:t>structures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l’insertion</w:t>
      </w:r>
      <w:r>
        <w:rPr>
          <w:spacing w:val="-2"/>
          <w:sz w:val="22"/>
        </w:rPr>
        <w:t> </w:t>
      </w:r>
      <w:r>
        <w:rPr>
          <w:sz w:val="22"/>
        </w:rPr>
        <w:t>sociale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professionnelle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  <w:tab w:pos="847" w:val="left" w:leader="none"/>
        </w:tabs>
        <w:spacing w:line="240" w:lineRule="auto" w:before="1" w:after="0"/>
        <w:ind w:left="846" w:right="0" w:hanging="349"/>
        <w:jc w:val="left"/>
        <w:rPr>
          <w:sz w:val="22"/>
        </w:rPr>
      </w:pPr>
      <w:r>
        <w:rPr>
          <w:sz w:val="22"/>
        </w:rPr>
        <w:t>Collaborer</w:t>
      </w:r>
      <w:r>
        <w:rPr>
          <w:spacing w:val="-1"/>
          <w:sz w:val="22"/>
        </w:rPr>
        <w:t> </w:t>
      </w:r>
      <w:r>
        <w:rPr>
          <w:sz w:val="22"/>
        </w:rPr>
        <w:t>avec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chargés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partenariat</w:t>
      </w:r>
      <w:r>
        <w:rPr>
          <w:spacing w:val="-2"/>
          <w:sz w:val="22"/>
        </w:rPr>
        <w:t> </w:t>
      </w:r>
      <w:r>
        <w:rPr>
          <w:sz w:val="22"/>
        </w:rPr>
        <w:t>Convergence (logement,</w:t>
      </w:r>
      <w:r>
        <w:rPr>
          <w:spacing w:val="-4"/>
          <w:sz w:val="22"/>
        </w:rPr>
        <w:t> </w:t>
      </w:r>
      <w:r>
        <w:rPr>
          <w:sz w:val="22"/>
        </w:rPr>
        <w:t>santé,</w:t>
      </w:r>
      <w:r>
        <w:rPr>
          <w:spacing w:val="-4"/>
          <w:sz w:val="22"/>
        </w:rPr>
        <w:t> </w:t>
      </w:r>
      <w:r>
        <w:rPr>
          <w:sz w:val="22"/>
        </w:rPr>
        <w:t>emploi)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  <w:tab w:pos="847" w:val="left" w:leader="none"/>
        </w:tabs>
        <w:spacing w:line="237" w:lineRule="auto" w:before="3" w:after="0"/>
        <w:ind w:left="858" w:right="112" w:hanging="360"/>
        <w:jc w:val="left"/>
        <w:rPr>
          <w:sz w:val="22"/>
        </w:rPr>
      </w:pPr>
      <w:r>
        <w:rPr>
          <w:sz w:val="22"/>
        </w:rPr>
        <w:t>Orienter,</w:t>
      </w:r>
      <w:r>
        <w:rPr>
          <w:spacing w:val="5"/>
          <w:sz w:val="22"/>
        </w:rPr>
        <w:t> </w:t>
      </w:r>
      <w:r>
        <w:rPr>
          <w:sz w:val="22"/>
        </w:rPr>
        <w:t>si</w:t>
      </w:r>
      <w:r>
        <w:rPr>
          <w:spacing w:val="6"/>
          <w:sz w:val="22"/>
        </w:rPr>
        <w:t> </w:t>
      </w:r>
      <w:r>
        <w:rPr>
          <w:sz w:val="22"/>
        </w:rPr>
        <w:t>besoin,</w:t>
      </w:r>
      <w:r>
        <w:rPr>
          <w:spacing w:val="6"/>
          <w:sz w:val="22"/>
        </w:rPr>
        <w:t> </w:t>
      </w:r>
      <w:r>
        <w:rPr>
          <w:sz w:val="22"/>
        </w:rPr>
        <w:t>les</w:t>
      </w:r>
      <w:r>
        <w:rPr>
          <w:spacing w:val="5"/>
          <w:sz w:val="22"/>
        </w:rPr>
        <w:t> </w:t>
      </w:r>
      <w:r>
        <w:rPr>
          <w:sz w:val="22"/>
        </w:rPr>
        <w:t>salariés</w:t>
      </w:r>
      <w:r>
        <w:rPr>
          <w:spacing w:val="6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parcours</w:t>
      </w:r>
      <w:r>
        <w:rPr>
          <w:spacing w:val="6"/>
          <w:sz w:val="22"/>
        </w:rPr>
        <w:t> </w:t>
      </w:r>
      <w:r>
        <w:rPr>
          <w:sz w:val="22"/>
        </w:rPr>
        <w:t>d’insertion</w:t>
      </w:r>
      <w:r>
        <w:rPr>
          <w:spacing w:val="4"/>
          <w:sz w:val="22"/>
        </w:rPr>
        <w:t> </w:t>
      </w:r>
      <w:r>
        <w:rPr>
          <w:sz w:val="22"/>
        </w:rPr>
        <w:t>vers</w:t>
      </w:r>
      <w:r>
        <w:rPr>
          <w:spacing w:val="6"/>
          <w:sz w:val="22"/>
        </w:rPr>
        <w:t> </w:t>
      </w:r>
      <w:r>
        <w:rPr>
          <w:sz w:val="22"/>
        </w:rPr>
        <w:t>les</w:t>
      </w:r>
      <w:r>
        <w:rPr>
          <w:spacing w:val="6"/>
          <w:sz w:val="22"/>
        </w:rPr>
        <w:t> </w:t>
      </w:r>
      <w:r>
        <w:rPr>
          <w:sz w:val="22"/>
        </w:rPr>
        <w:t>structures</w:t>
      </w:r>
      <w:r>
        <w:rPr>
          <w:spacing w:val="4"/>
          <w:sz w:val="22"/>
        </w:rPr>
        <w:t> </w:t>
      </w:r>
      <w:r>
        <w:rPr>
          <w:sz w:val="22"/>
        </w:rPr>
        <w:t>médico-sociales</w:t>
      </w:r>
      <w:r>
        <w:rPr>
          <w:spacing w:val="3"/>
          <w:sz w:val="22"/>
        </w:rPr>
        <w:t> </w:t>
      </w:r>
      <w:r>
        <w:rPr>
          <w:sz w:val="22"/>
        </w:rPr>
        <w:t>ou</w:t>
      </w:r>
      <w:r>
        <w:rPr>
          <w:spacing w:val="-46"/>
          <w:sz w:val="22"/>
        </w:rPr>
        <w:t> </w:t>
      </w:r>
      <w:r>
        <w:rPr>
          <w:sz w:val="22"/>
        </w:rPr>
        <w:t>d’autres dispositifs d’insertion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  <w:tab w:pos="847" w:val="left" w:leader="none"/>
        </w:tabs>
        <w:spacing w:line="240" w:lineRule="auto" w:before="2" w:after="0"/>
        <w:ind w:left="846" w:right="0" w:hanging="349"/>
        <w:jc w:val="left"/>
        <w:rPr>
          <w:sz w:val="22"/>
        </w:rPr>
      </w:pPr>
      <w:r>
        <w:rPr>
          <w:sz w:val="22"/>
        </w:rPr>
        <w:t>Organiser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animer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ateliers avec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salariés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parcours</w:t>
      </w:r>
      <w:r>
        <w:rPr>
          <w:spacing w:val="-2"/>
          <w:sz w:val="22"/>
        </w:rPr>
        <w:t> </w:t>
      </w:r>
      <w:r>
        <w:rPr>
          <w:sz w:val="22"/>
        </w:rPr>
        <w:t>d’insertion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  <w:tab w:pos="847" w:val="left" w:leader="none"/>
        </w:tabs>
        <w:spacing w:line="240" w:lineRule="auto" w:before="0" w:after="0"/>
        <w:ind w:left="858" w:right="110" w:hanging="360"/>
        <w:jc w:val="left"/>
        <w:rPr>
          <w:sz w:val="22"/>
        </w:rPr>
      </w:pPr>
      <w:r>
        <w:rPr>
          <w:sz w:val="22"/>
        </w:rPr>
        <w:t>Développer</w:t>
      </w:r>
      <w:r>
        <w:rPr>
          <w:spacing w:val="25"/>
          <w:sz w:val="22"/>
        </w:rPr>
        <w:t> </w:t>
      </w:r>
      <w:r>
        <w:rPr>
          <w:sz w:val="22"/>
        </w:rPr>
        <w:t>des</w:t>
      </w:r>
      <w:r>
        <w:rPr>
          <w:spacing w:val="26"/>
          <w:sz w:val="22"/>
        </w:rPr>
        <w:t> </w:t>
      </w:r>
      <w:r>
        <w:rPr>
          <w:sz w:val="22"/>
        </w:rPr>
        <w:t>projets</w:t>
      </w:r>
      <w:r>
        <w:rPr>
          <w:spacing w:val="23"/>
          <w:sz w:val="22"/>
        </w:rPr>
        <w:t> </w:t>
      </w:r>
      <w:r>
        <w:rPr>
          <w:sz w:val="22"/>
        </w:rPr>
        <w:t>permettant</w:t>
      </w:r>
      <w:r>
        <w:rPr>
          <w:spacing w:val="25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mise</w:t>
      </w:r>
      <w:r>
        <w:rPr>
          <w:spacing w:val="25"/>
          <w:sz w:val="22"/>
        </w:rPr>
        <w:t> </w:t>
      </w:r>
      <w:r>
        <w:rPr>
          <w:sz w:val="22"/>
        </w:rPr>
        <w:t>en</w:t>
      </w:r>
      <w:r>
        <w:rPr>
          <w:spacing w:val="22"/>
          <w:sz w:val="22"/>
        </w:rPr>
        <w:t> </w:t>
      </w:r>
      <w:r>
        <w:rPr>
          <w:sz w:val="22"/>
        </w:rPr>
        <w:t>œuvre</w:t>
      </w:r>
      <w:r>
        <w:rPr>
          <w:spacing w:val="25"/>
          <w:sz w:val="22"/>
        </w:rPr>
        <w:t> </w:t>
      </w:r>
      <w:r>
        <w:rPr>
          <w:sz w:val="22"/>
        </w:rPr>
        <w:t>des</w:t>
      </w:r>
      <w:r>
        <w:rPr>
          <w:spacing w:val="23"/>
          <w:sz w:val="22"/>
        </w:rPr>
        <w:t> </w:t>
      </w:r>
      <w:r>
        <w:rPr>
          <w:sz w:val="22"/>
        </w:rPr>
        <w:t>parcours</w:t>
      </w:r>
      <w:r>
        <w:rPr>
          <w:spacing w:val="25"/>
          <w:sz w:val="22"/>
        </w:rPr>
        <w:t> </w:t>
      </w:r>
      <w:r>
        <w:rPr>
          <w:sz w:val="22"/>
        </w:rPr>
        <w:t>d’insertion</w:t>
      </w:r>
      <w:r>
        <w:rPr>
          <w:spacing w:val="25"/>
          <w:sz w:val="22"/>
        </w:rPr>
        <w:t> </w:t>
      </w:r>
      <w:r>
        <w:rPr>
          <w:sz w:val="22"/>
        </w:rPr>
        <w:t>et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formation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  <w:tab w:pos="847" w:val="left" w:leader="none"/>
        </w:tabs>
        <w:spacing w:line="240" w:lineRule="auto" w:before="1" w:after="0"/>
        <w:ind w:left="858" w:right="113" w:hanging="360"/>
        <w:jc w:val="left"/>
        <w:rPr>
          <w:sz w:val="22"/>
        </w:rPr>
      </w:pPr>
      <w:r>
        <w:rPr>
          <w:sz w:val="22"/>
        </w:rPr>
        <w:t>Assurer</w:t>
      </w:r>
      <w:r>
        <w:rPr>
          <w:spacing w:val="1"/>
          <w:sz w:val="22"/>
        </w:rPr>
        <w:t> </w:t>
      </w:r>
      <w:r>
        <w:rPr>
          <w:sz w:val="22"/>
        </w:rPr>
        <w:t>la mise à</w:t>
      </w:r>
      <w:r>
        <w:rPr>
          <w:spacing w:val="1"/>
          <w:sz w:val="22"/>
        </w:rPr>
        <w:t> </w:t>
      </w:r>
      <w:r>
        <w:rPr>
          <w:sz w:val="22"/>
        </w:rPr>
        <w:t>jour</w:t>
      </w:r>
      <w:r>
        <w:rPr>
          <w:spacing w:val="2"/>
          <w:sz w:val="22"/>
        </w:rPr>
        <w:t> </w:t>
      </w:r>
      <w:r>
        <w:rPr>
          <w:sz w:val="22"/>
        </w:rPr>
        <w:t>régulière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base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données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3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tableaux de</w:t>
      </w:r>
      <w:r>
        <w:rPr>
          <w:spacing w:val="3"/>
          <w:sz w:val="22"/>
        </w:rPr>
        <w:t> </w:t>
      </w:r>
      <w:r>
        <w:rPr>
          <w:sz w:val="22"/>
        </w:rPr>
        <w:t>bord</w:t>
      </w:r>
      <w:r>
        <w:rPr>
          <w:spacing w:val="1"/>
          <w:sz w:val="22"/>
        </w:rPr>
        <w:t> </w:t>
      </w:r>
      <w:r>
        <w:rPr>
          <w:sz w:val="22"/>
        </w:rPr>
        <w:t>nécessaires</w:t>
      </w:r>
      <w:r>
        <w:rPr>
          <w:spacing w:val="2"/>
          <w:sz w:val="22"/>
        </w:rPr>
        <w:t> </w:t>
      </w:r>
      <w:r>
        <w:rPr>
          <w:sz w:val="22"/>
        </w:rPr>
        <w:t>au</w:t>
      </w:r>
      <w:r>
        <w:rPr>
          <w:spacing w:val="-47"/>
          <w:sz w:val="22"/>
        </w:rPr>
        <w:t> </w:t>
      </w:r>
      <w:r>
        <w:rPr>
          <w:sz w:val="22"/>
        </w:rPr>
        <w:t>suivi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à la bonne</w:t>
      </w:r>
      <w:r>
        <w:rPr>
          <w:spacing w:val="1"/>
          <w:sz w:val="22"/>
        </w:rPr>
        <w:t> </w:t>
      </w:r>
      <w:r>
        <w:rPr>
          <w:sz w:val="22"/>
        </w:rPr>
        <w:t>gestion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l’accompagnement.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  <w:tab w:pos="847" w:val="left" w:leader="none"/>
        </w:tabs>
        <w:spacing w:line="240" w:lineRule="auto" w:before="0" w:after="0"/>
        <w:ind w:left="858" w:right="822" w:hanging="360"/>
        <w:jc w:val="left"/>
        <w:rPr>
          <w:sz w:val="22"/>
        </w:rPr>
      </w:pPr>
      <w:r>
        <w:rPr>
          <w:sz w:val="22"/>
        </w:rPr>
        <w:t>Participer</w:t>
      </w:r>
      <w:r>
        <w:rPr>
          <w:spacing w:val="1"/>
          <w:sz w:val="22"/>
        </w:rPr>
        <w:t> </w:t>
      </w:r>
      <w:r>
        <w:rPr>
          <w:sz w:val="22"/>
        </w:rPr>
        <w:t>activement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construction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1"/>
          <w:sz w:val="22"/>
        </w:rPr>
        <w:t> </w:t>
      </w:r>
      <w:r>
        <w:rPr>
          <w:sz w:val="22"/>
        </w:rPr>
        <w:t>développement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projet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-47"/>
          <w:sz w:val="22"/>
        </w:rPr>
        <w:t> </w:t>
      </w:r>
      <w:r>
        <w:rPr>
          <w:sz w:val="22"/>
        </w:rPr>
        <w:t>d’Emmaüs</w:t>
      </w:r>
      <w:r>
        <w:rPr>
          <w:spacing w:val="-1"/>
          <w:sz w:val="22"/>
        </w:rPr>
        <w:t> </w:t>
      </w:r>
      <w:r>
        <w:rPr>
          <w:sz w:val="22"/>
        </w:rPr>
        <w:t>Campüs</w:t>
      </w:r>
    </w:p>
    <w:p>
      <w:pPr>
        <w:pStyle w:val="BodyText"/>
        <w:spacing w:before="12"/>
        <w:rPr>
          <w:sz w:val="13"/>
        </w:rPr>
      </w:pPr>
    </w:p>
    <w:p>
      <w:pPr>
        <w:tabs>
          <w:tab w:pos="9168" w:val="left" w:leader="none"/>
        </w:tabs>
        <w:spacing w:before="99"/>
        <w:ind w:left="110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pacing w:val="-30"/>
          <w:w w:val="99"/>
          <w:sz w:val="20"/>
          <w:shd w:fill="E4E4E4" w:color="auto" w:val="clear"/>
        </w:rPr>
        <w:t> </w:t>
      </w:r>
      <w:r>
        <w:rPr>
          <w:rFonts w:ascii="Tahoma"/>
          <w:b/>
          <w:sz w:val="20"/>
          <w:shd w:fill="E4E4E4" w:color="auto" w:val="clear"/>
        </w:rPr>
        <w:t>Profil</w:t>
        <w:tab/>
      </w:r>
    </w:p>
    <w:p>
      <w:pPr>
        <w:pStyle w:val="BodyText"/>
        <w:spacing w:before="9"/>
        <w:rPr>
          <w:rFonts w:ascii="Tahoma"/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065" w:val="left" w:leader="none"/>
          <w:tab w:pos="1066" w:val="left" w:leader="none"/>
        </w:tabs>
        <w:spacing w:line="240" w:lineRule="auto" w:before="0" w:after="0"/>
        <w:ind w:left="1065" w:right="0" w:hanging="361"/>
        <w:jc w:val="left"/>
        <w:rPr>
          <w:sz w:val="22"/>
        </w:rPr>
      </w:pPr>
      <w:r>
        <w:rPr>
          <w:sz w:val="22"/>
        </w:rPr>
        <w:t>Titre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Conseiller.ère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insertion</w:t>
      </w:r>
      <w:r>
        <w:rPr>
          <w:spacing w:val="-4"/>
          <w:sz w:val="22"/>
        </w:rPr>
        <w:t> </w:t>
      </w:r>
      <w:r>
        <w:rPr>
          <w:sz w:val="22"/>
        </w:rPr>
        <w:t>professionnelle</w:t>
      </w:r>
      <w:r>
        <w:rPr>
          <w:spacing w:val="-1"/>
          <w:sz w:val="22"/>
        </w:rPr>
        <w:t> </w:t>
      </w:r>
      <w:r>
        <w:rPr>
          <w:sz w:val="22"/>
        </w:rPr>
        <w:t>(CIP)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formation</w:t>
      </w:r>
      <w:r>
        <w:rPr>
          <w:spacing w:val="-5"/>
          <w:sz w:val="22"/>
        </w:rPr>
        <w:t> </w:t>
      </w:r>
      <w:r>
        <w:rPr>
          <w:sz w:val="22"/>
        </w:rPr>
        <w:t>équivalente</w:t>
      </w:r>
    </w:p>
    <w:p>
      <w:pPr>
        <w:pStyle w:val="ListParagraph"/>
        <w:numPr>
          <w:ilvl w:val="1"/>
          <w:numId w:val="1"/>
        </w:numPr>
        <w:tabs>
          <w:tab w:pos="1065" w:val="left" w:leader="none"/>
          <w:tab w:pos="1066" w:val="left" w:leader="none"/>
        </w:tabs>
        <w:spacing w:line="240" w:lineRule="auto" w:before="1" w:after="0"/>
        <w:ind w:left="1065" w:right="822" w:hanging="360"/>
        <w:jc w:val="left"/>
        <w:rPr>
          <w:sz w:val="22"/>
        </w:rPr>
      </w:pPr>
      <w:r>
        <w:rPr>
          <w:sz w:val="22"/>
        </w:rPr>
        <w:t>Expérience</w:t>
      </w:r>
      <w:r>
        <w:rPr>
          <w:spacing w:val="45"/>
          <w:sz w:val="22"/>
        </w:rPr>
        <w:t> </w:t>
      </w:r>
      <w:r>
        <w:rPr>
          <w:sz w:val="22"/>
        </w:rPr>
        <w:t>professionnelle</w:t>
      </w:r>
      <w:r>
        <w:rPr>
          <w:spacing w:val="45"/>
          <w:sz w:val="22"/>
        </w:rPr>
        <w:t> </w:t>
      </w:r>
      <w:r>
        <w:rPr>
          <w:sz w:val="22"/>
        </w:rPr>
        <w:t>préalable</w:t>
      </w:r>
      <w:r>
        <w:rPr>
          <w:spacing w:val="45"/>
          <w:sz w:val="22"/>
        </w:rPr>
        <w:t> </w:t>
      </w:r>
      <w:r>
        <w:rPr>
          <w:sz w:val="22"/>
        </w:rPr>
        <w:t>dans</w:t>
      </w:r>
      <w:r>
        <w:rPr>
          <w:spacing w:val="44"/>
          <w:sz w:val="22"/>
        </w:rPr>
        <w:t> </w:t>
      </w:r>
      <w:r>
        <w:rPr>
          <w:sz w:val="22"/>
        </w:rPr>
        <w:t>l’accompagnement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publics</w:t>
      </w:r>
      <w:r>
        <w:rPr>
          <w:spacing w:val="42"/>
          <w:sz w:val="22"/>
        </w:rPr>
        <w:t> </w:t>
      </w:r>
      <w:r>
        <w:rPr>
          <w:sz w:val="22"/>
        </w:rPr>
        <w:t>en</w:t>
      </w:r>
      <w:r>
        <w:rPr>
          <w:spacing w:val="-47"/>
          <w:sz w:val="22"/>
        </w:rPr>
        <w:t> </w:t>
      </w:r>
      <w:r>
        <w:rPr>
          <w:sz w:val="22"/>
        </w:rPr>
        <w:t>situation</w:t>
      </w:r>
      <w:r>
        <w:rPr>
          <w:spacing w:val="-2"/>
          <w:sz w:val="22"/>
        </w:rPr>
        <w:t> </w:t>
      </w:r>
      <w:r>
        <w:rPr>
          <w:sz w:val="22"/>
        </w:rPr>
        <w:t>d’exclusion</w:t>
      </w:r>
      <w:r>
        <w:rPr>
          <w:spacing w:val="-1"/>
          <w:sz w:val="22"/>
        </w:rPr>
        <w:t> </w:t>
      </w:r>
      <w:r>
        <w:rPr>
          <w:sz w:val="22"/>
        </w:rPr>
        <w:t>et de</w:t>
      </w:r>
      <w:r>
        <w:rPr>
          <w:spacing w:val="-2"/>
          <w:sz w:val="22"/>
        </w:rPr>
        <w:t> </w:t>
      </w:r>
      <w:r>
        <w:rPr>
          <w:sz w:val="22"/>
        </w:rPr>
        <w:t>précarité</w:t>
      </w:r>
    </w:p>
    <w:p>
      <w:pPr>
        <w:pStyle w:val="ListParagraph"/>
        <w:numPr>
          <w:ilvl w:val="1"/>
          <w:numId w:val="1"/>
        </w:numPr>
        <w:tabs>
          <w:tab w:pos="1065" w:val="left" w:leader="none"/>
          <w:tab w:pos="1066" w:val="left" w:leader="none"/>
          <w:tab w:pos="1722" w:val="left" w:leader="none"/>
          <w:tab w:pos="2355" w:val="left" w:leader="none"/>
          <w:tab w:pos="4280" w:val="left" w:leader="none"/>
          <w:tab w:pos="5660" w:val="left" w:leader="none"/>
          <w:tab w:pos="6618" w:val="left" w:leader="none"/>
          <w:tab w:pos="7673" w:val="left" w:leader="none"/>
        </w:tabs>
        <w:spacing w:line="240" w:lineRule="auto" w:before="1" w:after="0"/>
        <w:ind w:left="1065" w:right="820" w:hanging="360"/>
        <w:jc w:val="left"/>
        <w:rPr>
          <w:sz w:val="22"/>
        </w:rPr>
      </w:pPr>
      <w:r>
        <w:rPr>
          <w:sz w:val="22"/>
        </w:rPr>
        <w:t>Goût</w:t>
        <w:tab/>
        <w:t>pour</w:t>
        <w:tab/>
        <w:t>l’accompagnement</w:t>
        <w:tab/>
        <w:t>individualisé,</w:t>
        <w:tab/>
        <w:t>capacité</w:t>
        <w:tab/>
        <w:t>d’écoute,</w:t>
        <w:tab/>
      </w:r>
      <w:r>
        <w:rPr>
          <w:spacing w:val="-1"/>
          <w:sz w:val="22"/>
        </w:rPr>
        <w:t>capacités</w:t>
      </w:r>
      <w:r>
        <w:rPr>
          <w:spacing w:val="-47"/>
          <w:sz w:val="22"/>
        </w:rPr>
        <w:t> </w:t>
      </w:r>
      <w:r>
        <w:rPr>
          <w:sz w:val="22"/>
        </w:rPr>
        <w:t>relationnelles</w:t>
      </w:r>
    </w:p>
    <w:p>
      <w:pPr>
        <w:pStyle w:val="ListParagraph"/>
        <w:numPr>
          <w:ilvl w:val="1"/>
          <w:numId w:val="1"/>
        </w:numPr>
        <w:tabs>
          <w:tab w:pos="1065" w:val="left" w:leader="none"/>
          <w:tab w:pos="1066" w:val="left" w:leader="none"/>
        </w:tabs>
        <w:spacing w:line="240" w:lineRule="auto" w:before="0" w:after="0"/>
        <w:ind w:left="1065" w:right="0" w:hanging="361"/>
        <w:jc w:val="left"/>
        <w:rPr>
          <w:sz w:val="22"/>
        </w:rPr>
      </w:pPr>
      <w:r>
        <w:rPr>
          <w:sz w:val="22"/>
        </w:rPr>
        <w:t>Sens</w:t>
      </w:r>
      <w:r>
        <w:rPr>
          <w:spacing w:val="-1"/>
          <w:sz w:val="22"/>
        </w:rPr>
        <w:t> </w:t>
      </w:r>
      <w:r>
        <w:rPr>
          <w:sz w:val="22"/>
        </w:rPr>
        <w:t>pratique,</w:t>
      </w:r>
      <w:r>
        <w:rPr>
          <w:spacing w:val="-2"/>
          <w:sz w:val="22"/>
        </w:rPr>
        <w:t> </w:t>
      </w:r>
      <w:r>
        <w:rPr>
          <w:sz w:val="22"/>
        </w:rPr>
        <w:t>méthodique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organisé.e</w:t>
      </w:r>
    </w:p>
    <w:p>
      <w:pPr>
        <w:pStyle w:val="ListParagraph"/>
        <w:numPr>
          <w:ilvl w:val="1"/>
          <w:numId w:val="1"/>
        </w:numPr>
        <w:tabs>
          <w:tab w:pos="1065" w:val="left" w:leader="none"/>
          <w:tab w:pos="1066" w:val="left" w:leader="none"/>
        </w:tabs>
        <w:spacing w:line="267" w:lineRule="exact" w:before="1" w:after="0"/>
        <w:ind w:left="1065" w:right="0" w:hanging="361"/>
        <w:jc w:val="left"/>
        <w:rPr>
          <w:sz w:val="22"/>
        </w:rPr>
      </w:pPr>
      <w:r>
        <w:rPr>
          <w:sz w:val="22"/>
        </w:rPr>
        <w:t>Sensibilité</w:t>
      </w:r>
      <w:r>
        <w:rPr>
          <w:spacing w:val="-1"/>
          <w:sz w:val="22"/>
        </w:rPr>
        <w:t> </w:t>
      </w:r>
      <w:r>
        <w:rPr>
          <w:sz w:val="22"/>
        </w:rPr>
        <w:t>aux</w:t>
      </w:r>
      <w:r>
        <w:rPr>
          <w:spacing w:val="-3"/>
          <w:sz w:val="22"/>
        </w:rPr>
        <w:t> </w:t>
      </w:r>
      <w:r>
        <w:rPr>
          <w:sz w:val="22"/>
        </w:rPr>
        <w:t>valeurs</w:t>
      </w:r>
      <w:r>
        <w:rPr>
          <w:spacing w:val="-4"/>
          <w:sz w:val="22"/>
        </w:rPr>
        <w:t> </w:t>
      </w:r>
      <w:r>
        <w:rPr>
          <w:sz w:val="22"/>
        </w:rPr>
        <w:t>Emmaüs d’entraide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solidarité.</w:t>
      </w:r>
    </w:p>
    <w:p>
      <w:pPr>
        <w:pStyle w:val="ListParagraph"/>
        <w:numPr>
          <w:ilvl w:val="1"/>
          <w:numId w:val="1"/>
        </w:numPr>
        <w:tabs>
          <w:tab w:pos="1065" w:val="left" w:leader="none"/>
          <w:tab w:pos="1066" w:val="left" w:leader="none"/>
        </w:tabs>
        <w:spacing w:line="267" w:lineRule="exact" w:before="0" w:after="0"/>
        <w:ind w:left="1065" w:right="0" w:hanging="361"/>
        <w:jc w:val="left"/>
        <w:rPr>
          <w:sz w:val="22"/>
        </w:rPr>
      </w:pPr>
      <w:r>
        <w:rPr>
          <w:sz w:val="22"/>
        </w:rPr>
        <w:t>Bonnes</w:t>
      </w:r>
      <w:r>
        <w:rPr>
          <w:spacing w:val="-3"/>
          <w:sz w:val="22"/>
        </w:rPr>
        <w:t> </w:t>
      </w:r>
      <w:r>
        <w:rPr>
          <w:sz w:val="22"/>
        </w:rPr>
        <w:t>connaissances des</w:t>
      </w:r>
      <w:r>
        <w:rPr>
          <w:spacing w:val="-3"/>
          <w:sz w:val="22"/>
        </w:rPr>
        <w:t> </w:t>
      </w:r>
      <w:r>
        <w:rPr>
          <w:sz w:val="22"/>
        </w:rPr>
        <w:t>publics</w:t>
      </w:r>
      <w:r>
        <w:rPr>
          <w:spacing w:val="-1"/>
          <w:sz w:val="22"/>
        </w:rPr>
        <w:t> </w:t>
      </w:r>
      <w:r>
        <w:rPr>
          <w:sz w:val="22"/>
        </w:rPr>
        <w:t>éloignés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l’emploi et</w:t>
      </w:r>
      <w:r>
        <w:rPr>
          <w:spacing w:val="-1"/>
          <w:sz w:val="22"/>
        </w:rPr>
        <w:t> </w:t>
      </w:r>
      <w:r>
        <w:rPr>
          <w:sz w:val="22"/>
        </w:rPr>
        <w:t>réfugiés</w:t>
      </w:r>
    </w:p>
    <w:p>
      <w:pPr>
        <w:pStyle w:val="ListParagraph"/>
        <w:numPr>
          <w:ilvl w:val="1"/>
          <w:numId w:val="1"/>
        </w:numPr>
        <w:tabs>
          <w:tab w:pos="1065" w:val="left" w:leader="none"/>
          <w:tab w:pos="1066" w:val="left" w:leader="none"/>
        </w:tabs>
        <w:spacing w:line="240" w:lineRule="auto" w:before="0" w:after="0"/>
        <w:ind w:left="1065" w:right="0" w:hanging="361"/>
        <w:jc w:val="left"/>
        <w:rPr>
          <w:sz w:val="22"/>
        </w:rPr>
      </w:pPr>
      <w:r>
        <w:rPr>
          <w:sz w:val="22"/>
        </w:rPr>
        <w:t>Adaptabilité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esprit</w:t>
      </w:r>
      <w:r>
        <w:rPr>
          <w:spacing w:val="-5"/>
          <w:sz w:val="22"/>
        </w:rPr>
        <w:t> </w:t>
      </w:r>
      <w:r>
        <w:rPr>
          <w:sz w:val="22"/>
        </w:rPr>
        <w:t>d’équipe</w:t>
      </w:r>
    </w:p>
    <w:p>
      <w:pPr>
        <w:pStyle w:val="ListParagraph"/>
        <w:numPr>
          <w:ilvl w:val="1"/>
          <w:numId w:val="1"/>
        </w:numPr>
        <w:tabs>
          <w:tab w:pos="1065" w:val="left" w:leader="none"/>
          <w:tab w:pos="1066" w:val="left" w:leader="none"/>
        </w:tabs>
        <w:spacing w:line="240" w:lineRule="auto" w:before="0" w:after="0"/>
        <w:ind w:left="1065" w:right="0" w:hanging="361"/>
        <w:jc w:val="left"/>
        <w:rPr>
          <w:sz w:val="22"/>
        </w:rPr>
      </w:pPr>
      <w:r>
        <w:rPr>
          <w:sz w:val="22"/>
        </w:rPr>
        <w:t>Force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proposition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prise</w:t>
      </w:r>
      <w:r>
        <w:rPr>
          <w:spacing w:val="-1"/>
          <w:sz w:val="22"/>
        </w:rPr>
        <w:t> </w:t>
      </w:r>
      <w:r>
        <w:rPr>
          <w:sz w:val="22"/>
        </w:rPr>
        <w:t>d’initiatives</w:t>
      </w:r>
    </w:p>
    <w:p>
      <w:pPr>
        <w:pStyle w:val="ListParagraph"/>
        <w:numPr>
          <w:ilvl w:val="1"/>
          <w:numId w:val="1"/>
        </w:numPr>
        <w:tabs>
          <w:tab w:pos="1065" w:val="left" w:leader="none"/>
          <w:tab w:pos="1066" w:val="left" w:leader="none"/>
        </w:tabs>
        <w:spacing w:line="240" w:lineRule="auto" w:before="0" w:after="0"/>
        <w:ind w:left="1065" w:right="0" w:hanging="361"/>
        <w:jc w:val="left"/>
        <w:rPr>
          <w:sz w:val="22"/>
        </w:rPr>
      </w:pPr>
      <w:r>
        <w:rPr>
          <w:sz w:val="22"/>
        </w:rPr>
        <w:t>Maitrise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outils</w:t>
      </w:r>
      <w:r>
        <w:rPr>
          <w:spacing w:val="-4"/>
          <w:sz w:val="22"/>
        </w:rPr>
        <w:t> </w:t>
      </w:r>
      <w:r>
        <w:rPr>
          <w:sz w:val="22"/>
        </w:rPr>
        <w:t>informatiques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tabs>
          <w:tab w:pos="9168" w:val="left" w:leader="none"/>
        </w:tabs>
      </w:pPr>
      <w:r>
        <w:rPr>
          <w:spacing w:val="-22"/>
          <w:w w:val="100"/>
          <w:shd w:fill="E4E4E4" w:color="auto" w:val="clear"/>
        </w:rPr>
        <w:t> </w:t>
      </w:r>
      <w:r>
        <w:rPr>
          <w:shd w:fill="E4E4E4" w:color="auto" w:val="clear"/>
        </w:rPr>
        <w:t>Modalités</w:t>
        <w:tab/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38" w:right="6419"/>
      </w:pPr>
      <w:r>
        <w:rPr/>
        <w:t>Contrat : CDI Temps plein</w:t>
      </w:r>
      <w:r>
        <w:rPr>
          <w:spacing w:val="1"/>
        </w:rPr>
        <w:t> </w:t>
      </w:r>
      <w:r>
        <w:rPr/>
        <w:t>Disponibilité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dès que</w:t>
      </w:r>
      <w:r>
        <w:rPr>
          <w:spacing w:val="-1"/>
        </w:rPr>
        <w:t> </w:t>
      </w:r>
      <w:r>
        <w:rPr/>
        <w:t>possible</w:t>
      </w:r>
    </w:p>
    <w:p>
      <w:pPr>
        <w:pStyle w:val="BodyText"/>
        <w:spacing w:line="267" w:lineRule="exact"/>
        <w:ind w:left="138"/>
      </w:pPr>
      <w:r>
        <w:rPr/>
        <w:t>Salaire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définir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fonction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profil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l’expérience.</w:t>
      </w:r>
    </w:p>
    <w:p>
      <w:pPr>
        <w:pStyle w:val="BodyText"/>
        <w:ind w:left="138"/>
      </w:pPr>
      <w:r>
        <w:rPr/>
        <w:t>Positionnement</w:t>
      </w:r>
      <w:r>
        <w:rPr>
          <w:spacing w:val="-2"/>
        </w:rPr>
        <w:t> </w:t>
      </w:r>
      <w:r>
        <w:rPr/>
        <w:t>selon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ACI</w:t>
      </w:r>
      <w:r>
        <w:rPr>
          <w:spacing w:val="-5"/>
        </w:rPr>
        <w:t> </w:t>
      </w:r>
      <w:r>
        <w:rPr/>
        <w:t>:</w:t>
      </w:r>
      <w:r>
        <w:rPr>
          <w:spacing w:val="-2"/>
        </w:rPr>
        <w:t> </w:t>
      </w:r>
      <w:r>
        <w:rPr/>
        <w:t>Accompagnateur</w:t>
      </w:r>
      <w:r>
        <w:rPr>
          <w:spacing w:val="-1"/>
        </w:rPr>
        <w:t> </w:t>
      </w:r>
      <w:r>
        <w:rPr/>
        <w:t>socioprofessionnel</w:t>
      </w:r>
      <w:r>
        <w:rPr>
          <w:spacing w:val="-2"/>
        </w:rPr>
        <w:t> </w:t>
      </w:r>
      <w:r>
        <w:rPr/>
        <w:t>A.</w:t>
      </w:r>
    </w:p>
    <w:p>
      <w:pPr>
        <w:pStyle w:val="BodyText"/>
      </w:pPr>
    </w:p>
    <w:p>
      <w:pPr>
        <w:pStyle w:val="Heading1"/>
        <w:spacing w:before="0"/>
        <w:ind w:left="138"/>
      </w:pPr>
      <w:r>
        <w:rPr/>
        <w:t>Si</w:t>
      </w:r>
      <w:r>
        <w:rPr>
          <w:spacing w:val="-2"/>
        </w:rPr>
        <w:t> </w:t>
      </w:r>
      <w:r>
        <w:rPr/>
        <w:t>vous</w:t>
      </w:r>
      <w:r>
        <w:rPr>
          <w:spacing w:val="-1"/>
        </w:rPr>
        <w:t> </w:t>
      </w:r>
      <w:r>
        <w:rPr/>
        <w:t>êtes</w:t>
      </w:r>
      <w:r>
        <w:rPr>
          <w:spacing w:val="-1"/>
        </w:rPr>
        <w:t> </w:t>
      </w:r>
      <w:r>
        <w:rPr/>
        <w:t>intéressé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e,</w:t>
      </w:r>
      <w:r>
        <w:rPr>
          <w:spacing w:val="-3"/>
        </w:rPr>
        <w:t> </w:t>
      </w:r>
      <w:r>
        <w:rPr/>
        <w:t>merci</w:t>
      </w:r>
      <w:r>
        <w:rPr>
          <w:spacing w:val="-2"/>
        </w:rPr>
        <w:t> </w:t>
      </w:r>
      <w:r>
        <w:rPr/>
        <w:t>d’envoyer</w:t>
      </w:r>
      <w:r>
        <w:rPr>
          <w:spacing w:val="-3"/>
        </w:rPr>
        <w:t> </w:t>
      </w:r>
      <w:r>
        <w:rPr/>
        <w:t>CV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lettre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avant</w:t>
      </w:r>
      <w:r>
        <w:rPr>
          <w:spacing w:val="-1"/>
        </w:rPr>
        <w:t> </w:t>
      </w:r>
      <w:r>
        <w:rPr/>
        <w:t>le</w:t>
      </w:r>
      <w:r>
        <w:rPr>
          <w:spacing w:val="-4"/>
        </w:rPr>
        <w:t> </w:t>
      </w:r>
      <w:r>
        <w:rPr/>
        <w:t>20</w:t>
      </w:r>
      <w:r>
        <w:rPr>
          <w:spacing w:val="-3"/>
        </w:rPr>
        <w:t> </w:t>
      </w:r>
      <w:r>
        <w:rPr/>
        <w:t>septembre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à</w:t>
      </w:r>
    </w:p>
    <w:p>
      <w:pPr>
        <w:pStyle w:val="BodyText"/>
        <w:spacing w:before="1"/>
        <w:ind w:left="138"/>
      </w:pPr>
      <w:r>
        <w:rPr>
          <w:b/>
        </w:rPr>
        <w:t>:</w:t>
      </w:r>
      <w:r>
        <w:rPr>
          <w:b/>
          <w:spacing w:val="-3"/>
        </w:rPr>
        <w:t> </w:t>
      </w:r>
      <w:hyperlink r:id="rId6">
        <w:r>
          <w:rPr>
            <w:color w:val="0000FF"/>
            <w:u w:val="single" w:color="0000FF"/>
          </w:rPr>
          <w:t>recrutement@emmaus-defi.org</w:t>
        </w:r>
      </w:hyperlink>
    </w:p>
    <w:sectPr>
      <w:pgSz w:w="11910" w:h="16840"/>
      <w:pgMar w:top="60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58" w:hanging="348"/>
      </w:pPr>
      <w:rPr>
        <w:rFonts w:hint="default" w:ascii="Symbol" w:hAnsi="Symbol" w:eastAsia="Symbol" w:cs="Symbol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"/>
      <w:lvlJc w:val="left"/>
      <w:pPr>
        <w:ind w:left="1065" w:hanging="360"/>
      </w:pPr>
      <w:rPr>
        <w:rFonts w:hint="default" w:ascii="Wingdings" w:hAnsi="Wingdings" w:eastAsia="Wingdings" w:cs="Wingdings"/>
        <w:w w:val="100"/>
        <w:sz w:val="18"/>
        <w:szCs w:val="18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7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9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3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5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7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48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110"/>
      <w:outlineLvl w:val="1"/>
    </w:pPr>
    <w:rPr>
      <w:rFonts w:ascii="Calibri" w:hAnsi="Calibri" w:eastAsia="Calibri" w:cs="Calibri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065" w:hanging="360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ecrutement@emmaus-defi.org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lafaurie</dc:creator>
  <dc:title>Chargé(e) d’insertion ADOMA</dc:title>
  <dcterms:created xsi:type="dcterms:W3CDTF">2022-08-26T12:51:21Z</dcterms:created>
  <dcterms:modified xsi:type="dcterms:W3CDTF">2022-08-26T12:51:21Z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